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69" w:rsidRDefault="00081587">
      <w:pPr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40"/>
          <w:szCs w:val="40"/>
        </w:rPr>
        <w:t>Tisková zpráva</w:t>
      </w:r>
    </w:p>
    <w:p w:rsidR="00904669" w:rsidRDefault="00081587">
      <w:pPr>
        <w:pBdr>
          <w:bottom w:val="single" w:sz="2" w:space="2" w:color="000000"/>
        </w:pBd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Město Hlinsko – Mikroregion Hlinecko</w:t>
      </w:r>
    </w:p>
    <w:p w:rsidR="00904669" w:rsidRDefault="00904669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04669" w:rsidRDefault="00081587">
      <w:pPr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S rušením finančního úřadu v Hlinsku zásadně nesouhlasíme, říkají starostové</w:t>
      </w:r>
    </w:p>
    <w:p w:rsidR="00904669" w:rsidRDefault="00904669">
      <w:pPr>
        <w:rPr>
          <w:rFonts w:ascii="Times New Roman" w:hAnsi="Times New Roman"/>
        </w:rPr>
      </w:pPr>
    </w:p>
    <w:p w:rsidR="00904669" w:rsidRDefault="00904669">
      <w:pPr>
        <w:rPr>
          <w:rFonts w:ascii="Times New Roman" w:hAnsi="Times New Roman"/>
        </w:rPr>
      </w:pPr>
    </w:p>
    <w:p w:rsidR="00904669" w:rsidRDefault="00081587" w:rsidP="000815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Státní finanční správa plánuje od 1. 1. 2020 vytvořit z Územního pracoviště Finančního úřadu v </w:t>
      </w:r>
      <w:proofErr w:type="gramStart"/>
      <w:r>
        <w:rPr>
          <w:rFonts w:ascii="Times New Roman" w:hAnsi="Times New Roman"/>
        </w:rPr>
        <w:t>Hlinsku  pouhou</w:t>
      </w:r>
      <w:proofErr w:type="gramEnd"/>
      <w:r>
        <w:rPr>
          <w:rFonts w:ascii="Times New Roman" w:hAnsi="Times New Roman"/>
        </w:rPr>
        <w:t xml:space="preserve"> podatelnu. Ta má fungovat dva dny v týdnu. Zamýšlené opatření se tedy prakticky rovná zrušení finančního úřadu v Hlinsku. </w:t>
      </w:r>
    </w:p>
    <w:p w:rsidR="00904669" w:rsidRDefault="00904669" w:rsidP="00081587">
      <w:pPr>
        <w:jc w:val="both"/>
        <w:rPr>
          <w:rFonts w:ascii="Times New Roman" w:hAnsi="Times New Roman"/>
        </w:rPr>
      </w:pPr>
    </w:p>
    <w:p w:rsidR="00904669" w:rsidRDefault="00081587" w:rsidP="000815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„S tímto krokem zásadně nesouhlasíme! Chystané opatření jde jednoznačně proti zájmům více 21 tisíc občanů našeho regionu a podnikatelských subjektů, které zde působí. Bylo by to zrušení další služby občanům a to je pro nás zcela nepřijatelné,“ zdůrazňuje starosta Hlinska Miroslav Krčil.   </w:t>
      </w:r>
    </w:p>
    <w:p w:rsidR="00904669" w:rsidRDefault="00904669" w:rsidP="00081587">
      <w:pPr>
        <w:jc w:val="both"/>
        <w:rPr>
          <w:rFonts w:ascii="Times New Roman" w:hAnsi="Times New Roman"/>
        </w:rPr>
      </w:pPr>
    </w:p>
    <w:p w:rsidR="00904669" w:rsidRDefault="00081587" w:rsidP="000815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Vedení svazku obcí Mikroregionu Hlinecko se proto společně s městem Hlinsko obrátilo na prezidenta ČR, předsedu vlády ČR, ministryni financí, generální ředitelku státní finanční správy a poslance z regionu s žádostí o zastavení procesu optimalizace (tedy zrušení) Územního pracoviště Finančního úřadu v Hlinsku. Informován byl také hejtman Pardubického kraje Martin Netolický.  </w:t>
      </w:r>
    </w:p>
    <w:p w:rsidR="00904669" w:rsidRDefault="00081587" w:rsidP="000815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04669" w:rsidRDefault="00081587" w:rsidP="000815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„Model nazývaný „2+2“ znamená zajištění provozu pracoviště jen v pondělí a ve středu, a to dvěma</w:t>
      </w:r>
    </w:p>
    <w:p w:rsidR="00904669" w:rsidRDefault="00081587" w:rsidP="000815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pracovníky. Příslušný správce daně, který jediný má přesný přehled o daňových povinnostech daného subjektu, k dispozici nebude. Návštěva finančního úřadu se tak omezí pouze na odevzdání daňového přiznání či hlášení. Nebude zde ani žádný prostor pro poskytnutí jakékoli rady nebo pomoci s vyplněním formulářů i v neúředních dnech především v oblasti daně z příjmů a daně z nemovitých věcí. Mimo úřední dny nebude ani možné jakýkoli formulář odevzdat,“ vysvětluje předseda mikroregionu, starosta Svratouchu Jiří Socha.</w:t>
      </w:r>
    </w:p>
    <w:p w:rsidR="00904669" w:rsidRDefault="00904669" w:rsidP="00081587">
      <w:pPr>
        <w:jc w:val="both"/>
        <w:rPr>
          <w:rFonts w:ascii="Times New Roman" w:hAnsi="Times New Roman"/>
        </w:rPr>
      </w:pPr>
    </w:p>
    <w:p w:rsidR="00904669" w:rsidRDefault="00081587" w:rsidP="000815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Podle programového prohlášení Vlády ČR je jednou z priorit podpora podnikání na venkově s</w:t>
      </w:r>
    </w:p>
    <w:p w:rsidR="00904669" w:rsidRDefault="00081587" w:rsidP="000815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cílem uchovat podnikatelský ruch a služby na venkově a všestranný rozvoj venkova a podpora</w:t>
      </w:r>
    </w:p>
    <w:p w:rsidR="00904669" w:rsidRDefault="00081587" w:rsidP="000815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zaměstnávání pracovníků v malých nebo málo rozvinutých obcích.</w:t>
      </w:r>
    </w:p>
    <w:p w:rsidR="00904669" w:rsidRDefault="00904669" w:rsidP="00081587">
      <w:pPr>
        <w:jc w:val="both"/>
        <w:rPr>
          <w:rFonts w:ascii="Times New Roman" w:hAnsi="Times New Roman"/>
        </w:rPr>
      </w:pPr>
    </w:p>
    <w:p w:rsidR="00904669" w:rsidRDefault="00081587" w:rsidP="000815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„Rušení pracovišť finančního úřadu je krokem přesně opačným! Je naprosto nekoncepční, nepřinese předpokládané úspory a důsledkem bude pouhé zhoršení efektivity fungování samotného finančního úřadu. Navíc přispěje k dalšímu oslabení fungování venkovských regionů a oddalování státní správy od občanů žijících mimo velká města,“ podotýká starosta Hlinska Miroslav Krčil. </w:t>
      </w:r>
    </w:p>
    <w:p w:rsidR="00904669" w:rsidRDefault="00904669" w:rsidP="00081587">
      <w:pPr>
        <w:jc w:val="both"/>
        <w:rPr>
          <w:rFonts w:ascii="Times New Roman" w:hAnsi="Times New Roman"/>
        </w:rPr>
      </w:pPr>
    </w:p>
    <w:p w:rsidR="00904669" w:rsidRDefault="00081587" w:rsidP="000815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Proti optimalizaci Územního pracoviště FÚ v Hlinsku existují jasné a závažné argumenty. „Předložili jsme je ministryni Aleně Schillerové a také ředitelce Generálního finančního</w:t>
      </w:r>
    </w:p>
    <w:p w:rsidR="00904669" w:rsidRDefault="00081587" w:rsidP="000815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ředitelství Taťjaně Richterové. Žádáme nyní všechny o podporu naší snahy zachovat služby občanům i ve venkovských regionech. Jsme přesvědčeni o nezpochybnitelném významu územního pracoviště finančního úřadu v Hlinsku pro občany celého našeho regionu,“ říká starosta Jiří Socha. </w:t>
      </w:r>
    </w:p>
    <w:p w:rsidR="00904669" w:rsidRDefault="00904669" w:rsidP="00081587">
      <w:pPr>
        <w:jc w:val="both"/>
        <w:rPr>
          <w:rFonts w:ascii="Times New Roman" w:hAnsi="Times New Roman"/>
        </w:rPr>
      </w:pPr>
    </w:p>
    <w:p w:rsidR="00904669" w:rsidRDefault="00081587" w:rsidP="000815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 občany Svratouchu ale i dalších obcí regionu by případné uskutečněné zrušení hlineckého pracoviště znamenalo prodloužení dojezdové vzdálenosti na finanční úřad až na 40 kilometrů.     </w:t>
      </w:r>
    </w:p>
    <w:p w:rsidR="00904669" w:rsidRDefault="00904669" w:rsidP="00081587">
      <w:pPr>
        <w:jc w:val="both"/>
        <w:rPr>
          <w:rFonts w:ascii="Times New Roman" w:hAnsi="Times New Roman"/>
        </w:rPr>
      </w:pPr>
    </w:p>
    <w:p w:rsidR="00904669" w:rsidRDefault="00081587" w:rsidP="000815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„Bohužel, zatím jsme stavěni takzvaně před hotovou věc. Je to ze strany státu hodně </w:t>
      </w:r>
      <w:proofErr w:type="spellStart"/>
      <w:r>
        <w:rPr>
          <w:rFonts w:ascii="Times New Roman" w:hAnsi="Times New Roman"/>
        </w:rPr>
        <w:t>nefér</w:t>
      </w:r>
      <w:proofErr w:type="spellEnd"/>
      <w:r>
        <w:rPr>
          <w:rFonts w:ascii="Times New Roman" w:hAnsi="Times New Roman"/>
        </w:rPr>
        <w:t xml:space="preserve"> hra. Chceme ale dále jednat, předkládat argumenty a zrušení zastavit,“ dodává závěrem starosta Krčil. </w:t>
      </w:r>
    </w:p>
    <w:sectPr w:rsidR="0090466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20000A87" w:usb1="00000000" w:usb2="00000000" w:usb3="00000000" w:csb0="000001B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D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2FFE"/>
    <w:multiLevelType w:val="multilevel"/>
    <w:tmpl w:val="E35CF00C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69"/>
    <w:rsid w:val="00081587"/>
    <w:rsid w:val="006D214E"/>
    <w:rsid w:val="0090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8C4D1-EA17-49F5-9F54-ED78EE7E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adpis"/>
    <w:next w:val="Tlotex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Tlotex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next w:val="Tlotextu"/>
    <w:pPr>
      <w:jc w:val="center"/>
    </w:pPr>
    <w:rPr>
      <w:b/>
      <w:bCs/>
      <w:sz w:val="56"/>
      <w:szCs w:val="56"/>
    </w:rPr>
  </w:style>
  <w:style w:type="paragraph" w:customStyle="1" w:styleId="Podtitul1">
    <w:name w:val="Podtitul1"/>
    <w:basedOn w:val="Nadpis"/>
    <w:next w:val="Tlotextu"/>
    <w:pPr>
      <w:spacing w:before="60"/>
      <w:jc w:val="center"/>
    </w:pPr>
    <w:rPr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14E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14E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Pejcha</dc:creator>
  <cp:lastModifiedBy>Jan Pejcha</cp:lastModifiedBy>
  <cp:revision>2</cp:revision>
  <cp:lastPrinted>2019-08-21T07:45:00Z</cp:lastPrinted>
  <dcterms:created xsi:type="dcterms:W3CDTF">2019-08-21T07:46:00Z</dcterms:created>
  <dcterms:modified xsi:type="dcterms:W3CDTF">2019-08-21T07:46:00Z</dcterms:modified>
  <dc:language>cs-CZ</dc:language>
</cp:coreProperties>
</file>